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5AA1DF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adjustRightInd w:val="0"/>
        <w:snapToGrid w:val="0"/>
        <w:spacing w:beforeLines="0" w:afterLines="0" w:line="568" w:lineRule="exact"/>
        <w:rPr>
          <w:rFonts w:hint="eastAsia" w:ascii="黑体" w:hAnsi="黑体" w:eastAsia="黑体" w:cs="黑体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napToGrid w:val="0"/>
          <w:color w:val="auto"/>
          <w:kern w:val="0"/>
          <w:sz w:val="32"/>
          <w:szCs w:val="32"/>
          <w:highlight w:val="none"/>
        </w:rPr>
        <w:t>附件</w:t>
      </w:r>
      <w:r>
        <w:rPr>
          <w:rFonts w:hint="default" w:ascii="黑体" w:hAnsi="黑体" w:eastAsia="黑体" w:cs="黑体"/>
          <w:snapToGrid w:val="0"/>
          <w:color w:val="auto"/>
          <w:kern w:val="0"/>
          <w:sz w:val="32"/>
          <w:szCs w:val="32"/>
          <w:highlight w:val="none"/>
          <w:lang w:val="en-US"/>
        </w:rPr>
        <w:t>1</w:t>
      </w:r>
    </w:p>
    <w:p w14:paraId="45525DDC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adjustRightInd w:val="0"/>
        <w:snapToGrid w:val="0"/>
        <w:spacing w:beforeLines="0" w:afterLines="0" w:line="568" w:lineRule="exact"/>
        <w:ind w:firstLine="640" w:firstLineChars="200"/>
        <w:rPr>
          <w:rFonts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</w:rPr>
      </w:pPr>
    </w:p>
    <w:p w14:paraId="34E92CDF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adjustRightInd w:val="0"/>
        <w:snapToGrid w:val="0"/>
        <w:spacing w:beforeLines="0" w:afterLines="0" w:line="568" w:lineRule="exact"/>
        <w:jc w:val="center"/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44"/>
          <w:szCs w:val="44"/>
          <w:highlight w:val="none"/>
        </w:rPr>
        <w:t>广东省</w:t>
      </w: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44"/>
          <w:szCs w:val="44"/>
          <w:highlight w:val="none"/>
          <w:lang w:eastAsia="zh-CN"/>
        </w:rPr>
        <w:t>现代化海洋牧场项目</w:t>
      </w: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44"/>
          <w:szCs w:val="44"/>
          <w:highlight w:val="none"/>
        </w:rPr>
        <w:t>贷款贴息</w:t>
      </w:r>
    </w:p>
    <w:p w14:paraId="03CA620D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adjustRightInd w:val="0"/>
        <w:snapToGrid w:val="0"/>
        <w:spacing w:beforeLines="0" w:afterLines="0" w:line="568" w:lineRule="exact"/>
        <w:jc w:val="center"/>
        <w:rPr>
          <w:rFonts w:ascii="方正小标宋简体" w:hAnsi="方正小标宋简体" w:eastAsia="方正小标宋简体" w:cs="方正小标宋简体"/>
          <w:snapToGrid w:val="0"/>
          <w:color w:val="auto"/>
          <w:kern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44"/>
          <w:szCs w:val="44"/>
          <w:highlight w:val="none"/>
        </w:rPr>
        <w:t>申报材料清单</w:t>
      </w:r>
    </w:p>
    <w:p w14:paraId="74158EA3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adjustRightInd w:val="0"/>
        <w:snapToGrid w:val="0"/>
        <w:spacing w:beforeLines="0" w:afterLines="0" w:line="568" w:lineRule="exact"/>
        <w:ind w:firstLine="640" w:firstLineChars="200"/>
        <w:rPr>
          <w:rFonts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</w:rPr>
      </w:pPr>
    </w:p>
    <w:p w14:paraId="0345053B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</w:rPr>
        <w:t>1.广东省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eastAsia="zh-CN"/>
        </w:rPr>
        <w:t>现代化海洋牧场项目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</w:rPr>
        <w:t>贷款贴息申报表（模板详见附件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</w:rPr>
        <w:t>）；广东省现代化海洋牧场流动资金贷款贴息申报表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eastAsia="zh-CN"/>
        </w:rPr>
        <w:t>（模板详见附件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eastAsia="zh-CN"/>
        </w:rPr>
        <w:t>）。</w:t>
      </w:r>
    </w:p>
    <w:p w14:paraId="2219CC62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</w:rPr>
        <w:t>2.申报主体在工商行政管理、农业农村等部门登记注册的证照（如营业执照、农村集体经济组织登记证、居民身份证等）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eastAsia="zh-CN"/>
        </w:rPr>
        <w:t>。</w:t>
      </w:r>
    </w:p>
    <w:p w14:paraId="4242C77C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8" w:lineRule="exact"/>
        <w:ind w:firstLine="640" w:firstLineChars="200"/>
        <w:textAlignment w:val="auto"/>
        <w:rPr>
          <w:rFonts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</w:rPr>
        <w:t>3.申报主体法律承诺书（模板详见附件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</w:rPr>
        <w:t>）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eastAsia="zh-CN"/>
        </w:rPr>
        <w:t>。</w:t>
      </w:r>
    </w:p>
    <w:p w14:paraId="109344E9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</w:rPr>
        <w:t>4.提供申报主体与银行签订的贷款合同(或协议)和有关银行贷款有效凭据(银行拨款单、借款借据、利息计算表、付息及还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</w:rPr>
        <w:t>本的银行回单等)的复印件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</w:rPr>
        <w:t>经贷款行盖章确认。贷款合同(或协议)必须注明相应的贷款用途或有贷款银行出具的贷款用途证明,不在贴息范围内的贷款不予贴息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。</w:t>
      </w:r>
    </w:p>
    <w:p w14:paraId="6B428BC0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8" w:lineRule="exact"/>
        <w:ind w:firstLine="640" w:firstLineChars="200"/>
        <w:textAlignment w:val="auto"/>
        <w:rPr>
          <w:rFonts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流动资金贷款应提供贷款资金发放和支付材料，受托支付应提交提款申请书、支付委托书，相应的商务合同以及资金使用证明材料；自主支付应提交能够证明资金实际投入使用材料。</w:t>
      </w:r>
    </w:p>
    <w:p w14:paraId="1D5ED758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</w:rPr>
        <w:t>提供资金使用相关材料(包括但不限于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建设合同、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</w:rPr>
        <w:t>购销合同、付款单据、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厂家出库单、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</w:rPr>
        <w:t>收货单、入库单、发票、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照片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</w:rPr>
        <w:t>等)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；流动资金贷款还需提供养殖位置、养殖设施证明，饲料投入记录等证明。</w:t>
      </w:r>
    </w:p>
    <w:p w14:paraId="1125E8A1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</w:rPr>
        <w:t>6.获得其他贷款贴息相关材料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eastAsia="zh-CN"/>
        </w:rPr>
        <w:t>。</w:t>
      </w:r>
    </w:p>
    <w:p w14:paraId="45024757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</w:rPr>
        <w:t>7.其他申报材料。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2C79D9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0A425D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80A425D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89767D"/>
    <w:rsid w:val="3EAB0813"/>
    <w:rsid w:val="B7FCEF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adjustRightInd w:val="0"/>
      <w:snapToGrid w:val="0"/>
      <w:spacing w:before="50" w:beforeLines="50" w:after="50" w:afterLines="50" w:line="560" w:lineRule="exact"/>
      <w:ind w:firstLine="800" w:firstLineChars="200"/>
      <w:outlineLvl w:val="1"/>
    </w:pPr>
    <w:rPr>
      <w:rFonts w:ascii="黑体" w:hAnsi="黑体" w:eastAsia="黑体" w:cs="Times New Roman"/>
      <w:bCs/>
      <w:sz w:val="30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477</Words>
  <Characters>484</Characters>
  <Lines>0</Lines>
  <Paragraphs>0</Paragraphs>
  <TotalTime>1.33333333333333</TotalTime>
  <ScaleCrop>false</ScaleCrop>
  <LinksUpToDate>false</LinksUpToDate>
  <CharactersWithSpaces>484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太阳花</cp:lastModifiedBy>
  <dcterms:modified xsi:type="dcterms:W3CDTF">2025-04-14T02:29:42Z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FB03C4D9E3FD4746A6DEA7149C485C1F_13</vt:lpwstr>
  </property>
</Properties>
</file>